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40" w:rsidRDefault="00114540" w:rsidP="001145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540">
        <w:rPr>
          <w:rFonts w:ascii="Times New Roman" w:hAnsi="Times New Roman" w:cs="Times New Roman"/>
          <w:b/>
          <w:sz w:val="26"/>
          <w:szCs w:val="26"/>
        </w:rPr>
        <w:t>В рамках проекта «</w:t>
      </w:r>
      <w:proofErr w:type="spellStart"/>
      <w:r w:rsidRPr="00114540">
        <w:rPr>
          <w:rFonts w:ascii="Times New Roman" w:hAnsi="Times New Roman" w:cs="Times New Roman"/>
          <w:b/>
          <w:sz w:val="26"/>
          <w:szCs w:val="26"/>
        </w:rPr>
        <w:t>юНГа</w:t>
      </w:r>
      <w:proofErr w:type="spellEnd"/>
      <w:r w:rsidRPr="00114540">
        <w:rPr>
          <w:rFonts w:ascii="Times New Roman" w:hAnsi="Times New Roman" w:cs="Times New Roman"/>
          <w:b/>
          <w:sz w:val="26"/>
          <w:szCs w:val="26"/>
        </w:rPr>
        <w:t>» в школах Волгоградской области прошли уроки налоговой грамотности</w:t>
      </w:r>
    </w:p>
    <w:p w:rsidR="00114540" w:rsidRDefault="00114540" w:rsidP="001145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540" w:rsidRPr="00114540" w:rsidRDefault="00114540" w:rsidP="00114540">
      <w:pPr>
        <w:jc w:val="both"/>
        <w:rPr>
          <w:rFonts w:ascii="Times New Roman" w:hAnsi="Times New Roman" w:cs="Times New Roman"/>
          <w:sz w:val="26"/>
          <w:szCs w:val="26"/>
        </w:rPr>
      </w:pPr>
      <w:r w:rsidRPr="00114540">
        <w:rPr>
          <w:rFonts w:ascii="Times New Roman" w:hAnsi="Times New Roman" w:cs="Times New Roman"/>
          <w:sz w:val="26"/>
          <w:szCs w:val="26"/>
        </w:rPr>
        <w:t>В рамках образовательного проекта ФНС России «</w:t>
      </w:r>
      <w:proofErr w:type="spellStart"/>
      <w:r w:rsidRPr="00114540">
        <w:rPr>
          <w:rFonts w:ascii="Times New Roman" w:hAnsi="Times New Roman" w:cs="Times New Roman"/>
          <w:sz w:val="26"/>
          <w:szCs w:val="26"/>
        </w:rPr>
        <w:t>юНГа</w:t>
      </w:r>
      <w:proofErr w:type="spellEnd"/>
      <w:r w:rsidRPr="00114540">
        <w:rPr>
          <w:rFonts w:ascii="Times New Roman" w:hAnsi="Times New Roman" w:cs="Times New Roman"/>
          <w:sz w:val="26"/>
          <w:szCs w:val="26"/>
        </w:rPr>
        <w:t xml:space="preserve">» специалистами налоговых органов Волгоградской области проведен цикл уроков по налоговой культуре и грамотности для 270 учеников 5 и 6 классов общеобразовательных школ региона.  </w:t>
      </w:r>
    </w:p>
    <w:p w:rsidR="00114540" w:rsidRDefault="00114540" w:rsidP="00114540">
      <w:pPr>
        <w:jc w:val="both"/>
        <w:rPr>
          <w:rFonts w:ascii="Times New Roman" w:hAnsi="Times New Roman" w:cs="Times New Roman"/>
          <w:sz w:val="26"/>
          <w:szCs w:val="26"/>
        </w:rPr>
      </w:pPr>
      <w:r w:rsidRPr="00114540">
        <w:rPr>
          <w:rFonts w:ascii="Times New Roman" w:hAnsi="Times New Roman" w:cs="Times New Roman"/>
          <w:sz w:val="26"/>
          <w:szCs w:val="26"/>
        </w:rPr>
        <w:t>На уроках дети узнали интересные факты об истории образования налоговых органов и системы налогообложения в России, ее изменении с древних времен и до наших дней. Школьникам также подробно рассказали о видах налогов, профессии налогового инспектора, а также современных электронных сервисах налоговой службы.</w:t>
      </w:r>
    </w:p>
    <w:p w:rsidR="00114540" w:rsidRPr="00114540" w:rsidRDefault="00114540" w:rsidP="00114540">
      <w:pPr>
        <w:jc w:val="both"/>
        <w:rPr>
          <w:rFonts w:ascii="Times New Roman" w:hAnsi="Times New Roman" w:cs="Times New Roman"/>
          <w:sz w:val="26"/>
          <w:szCs w:val="26"/>
        </w:rPr>
      </w:pPr>
      <w:r w:rsidRPr="00114540">
        <w:rPr>
          <w:rFonts w:ascii="Times New Roman" w:hAnsi="Times New Roman" w:cs="Times New Roman"/>
          <w:sz w:val="26"/>
          <w:szCs w:val="26"/>
        </w:rPr>
        <w:t>Ребята активно участвовали в диалоге и интерактивной викторине по налоговой тематике, разгадывали ребусы, проявляя находчивость и неподдельный интерес к теме налогообложения, задавали интересующие их вопросы.</w:t>
      </w:r>
    </w:p>
    <w:p w:rsidR="00114540" w:rsidRPr="00114540" w:rsidRDefault="00114540" w:rsidP="00114540">
      <w:pPr>
        <w:jc w:val="both"/>
        <w:rPr>
          <w:rFonts w:ascii="Times New Roman" w:hAnsi="Times New Roman" w:cs="Times New Roman"/>
          <w:sz w:val="26"/>
          <w:szCs w:val="26"/>
        </w:rPr>
      </w:pPr>
      <w:r w:rsidRPr="00114540">
        <w:rPr>
          <w:rFonts w:ascii="Times New Roman" w:hAnsi="Times New Roman" w:cs="Times New Roman"/>
          <w:sz w:val="26"/>
          <w:szCs w:val="26"/>
        </w:rPr>
        <w:t>Завершением уроков по традиции стало рукопожатие в необычной форме: ученикам предложили изложить свои впечатления на «ладошках». Уроки налоговой грамотности, проведенные в регионе, получили положительные отзывы не только от учащихся, но и от педагогов, ведь теперь дети смогут применить полученные знания в жизни, став в будущем ответственными и добросовестными налогоплательщиками.</w:t>
      </w:r>
    </w:p>
    <w:p w:rsidR="000A74CC" w:rsidRPr="000A74CC" w:rsidRDefault="00114540" w:rsidP="0011454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14540">
        <w:rPr>
          <w:rFonts w:ascii="Times New Roman" w:hAnsi="Times New Roman" w:cs="Times New Roman"/>
          <w:sz w:val="26"/>
          <w:szCs w:val="26"/>
        </w:rPr>
        <w:t>Мероприятия, направленные на повышение налоговой культуры, проводятся сотрудниками инспекций на постоянной основе с целью привлечения внимания юного поколения к истории развития налоговой системы России, а также формирования положительного отношения к налоговой политике государства.</w:t>
      </w:r>
    </w:p>
    <w:sectPr w:rsidR="000A74CC" w:rsidRPr="000A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B"/>
    <w:rsid w:val="000A74CC"/>
    <w:rsid w:val="000F74A0"/>
    <w:rsid w:val="00114540"/>
    <w:rsid w:val="00341943"/>
    <w:rsid w:val="004C250B"/>
    <w:rsid w:val="005355DB"/>
    <w:rsid w:val="00605AF0"/>
    <w:rsid w:val="00A76DB1"/>
    <w:rsid w:val="00D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1738A-B760-426D-BE52-19579B6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Анатолий Петрович</dc:creator>
  <cp:keywords/>
  <dc:description/>
  <cp:lastModifiedBy>Рябов Анатолий Петрович</cp:lastModifiedBy>
  <cp:revision>8</cp:revision>
  <dcterms:created xsi:type="dcterms:W3CDTF">2024-09-05T07:27:00Z</dcterms:created>
  <dcterms:modified xsi:type="dcterms:W3CDTF">2024-10-09T07:09:00Z</dcterms:modified>
</cp:coreProperties>
</file>