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7E" w:rsidRDefault="009A7A7E">
      <w:pPr>
        <w:ind w:firstLine="720"/>
        <w:jc w:val="both"/>
        <w:rPr>
          <w:u w:val="none"/>
        </w:rPr>
      </w:pPr>
    </w:p>
    <w:p w:rsidR="00391F33" w:rsidRDefault="00391F33">
      <w:pPr>
        <w:ind w:firstLine="720"/>
        <w:jc w:val="both"/>
        <w:rPr>
          <w:u w:val="none"/>
        </w:rPr>
      </w:pPr>
    </w:p>
    <w:p w:rsidR="00391F33" w:rsidRDefault="00391F33">
      <w:pPr>
        <w:ind w:firstLine="720"/>
        <w:jc w:val="both"/>
        <w:rPr>
          <w:u w:val="none"/>
        </w:rPr>
      </w:pPr>
      <w:r w:rsidRPr="00391F33">
        <w:rPr>
          <w:noProof/>
          <w:u w:val="none"/>
        </w:rPr>
        <w:drawing>
          <wp:inline distT="0" distB="0" distL="0" distR="0">
            <wp:extent cx="4762500" cy="3171825"/>
            <wp:effectExtent l="0" t="0" r="0" b="9525"/>
            <wp:docPr id="3" name="Рисунок 3" descr="C:\Users\Zv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F33" w:rsidRDefault="00391F33">
      <w:pPr>
        <w:ind w:firstLine="720"/>
        <w:jc w:val="both"/>
        <w:rPr>
          <w:u w:val="none"/>
        </w:rPr>
      </w:pPr>
    </w:p>
    <w:p w:rsidR="00391F33" w:rsidRPr="00391F33" w:rsidRDefault="00391F33" w:rsidP="00391F33">
      <w:pPr>
        <w:jc w:val="center"/>
        <w:rPr>
          <w:b/>
          <w:color w:val="C00000"/>
          <w:sz w:val="32"/>
          <w:szCs w:val="32"/>
          <w:u w:val="none"/>
        </w:rPr>
      </w:pPr>
      <w:r w:rsidRPr="00391F33">
        <w:rPr>
          <w:b/>
          <w:color w:val="C00000"/>
          <w:sz w:val="32"/>
          <w:szCs w:val="32"/>
          <w:u w:val="none"/>
        </w:rPr>
        <w:t>ВНИМАНИЕ!</w:t>
      </w:r>
    </w:p>
    <w:p w:rsidR="009A7A7E" w:rsidRPr="00391F33" w:rsidRDefault="00391F33" w:rsidP="00391F33">
      <w:pPr>
        <w:jc w:val="center"/>
        <w:rPr>
          <w:b/>
          <w:color w:val="C00000"/>
          <w:sz w:val="32"/>
          <w:szCs w:val="32"/>
          <w:u w:val="none"/>
        </w:rPr>
      </w:pPr>
      <w:r w:rsidRPr="00391F33">
        <w:rPr>
          <w:b/>
          <w:color w:val="C00000"/>
          <w:sz w:val="32"/>
          <w:szCs w:val="32"/>
          <w:u w:val="none"/>
        </w:rPr>
        <w:t>ПРОВЕРКА СИСТЕМЫ ОПОВЕЩЕНИЯ НАСЕЛЕНИЯ</w:t>
      </w:r>
    </w:p>
    <w:p w:rsidR="009A7A7E" w:rsidRDefault="009A7A7E">
      <w:pPr>
        <w:ind w:firstLine="720"/>
        <w:jc w:val="both"/>
        <w:rPr>
          <w:szCs w:val="28"/>
          <w:u w:val="none"/>
        </w:rPr>
      </w:pPr>
    </w:p>
    <w:p w:rsidR="001E4687" w:rsidRPr="001E4687" w:rsidRDefault="001E4687" w:rsidP="001E4687">
      <w:pPr>
        <w:ind w:firstLine="426"/>
        <w:jc w:val="both"/>
        <w:rPr>
          <w:sz w:val="32"/>
          <w:szCs w:val="32"/>
          <w:u w:val="none"/>
        </w:rPr>
      </w:pPr>
      <w:r w:rsidRPr="001E4687">
        <w:rPr>
          <w:b/>
          <w:sz w:val="32"/>
          <w:szCs w:val="32"/>
          <w:u w:val="none"/>
        </w:rPr>
        <w:t>В период с 28.11.2022 по 02.12.2022</w:t>
      </w:r>
      <w:r w:rsidRPr="001E4687">
        <w:rPr>
          <w:sz w:val="32"/>
          <w:szCs w:val="32"/>
          <w:u w:val="none"/>
        </w:rPr>
        <w:t xml:space="preserve"> запланировано нагрузочное тестирование комплекса программно-технических средств «Региональная автоматизированная система информирования и оповещения населения Волгоградской области» с выдачей речевой информации «Говорит оперативный дежурный Волгоградской области. Проводится техническая проверка каналов оповещения. Просьба сохранять спокойствие». </w:t>
      </w:r>
    </w:p>
    <w:p w:rsidR="001E4687" w:rsidRPr="001E4687" w:rsidRDefault="001E4687" w:rsidP="001E4687">
      <w:pPr>
        <w:ind w:firstLine="567"/>
        <w:jc w:val="both"/>
        <w:rPr>
          <w:b/>
          <w:szCs w:val="28"/>
          <w:u w:val="none"/>
        </w:rPr>
      </w:pPr>
      <w:r w:rsidRPr="001E4687">
        <w:rPr>
          <w:b/>
          <w:sz w:val="32"/>
          <w:szCs w:val="32"/>
          <w:u w:val="none"/>
        </w:rPr>
        <w:t>Время проведения ежедневно в указанный период с 10 ч 00 мин. до 12 ч 00 мин.</w:t>
      </w:r>
    </w:p>
    <w:p w:rsidR="009A7A7E" w:rsidRPr="001E4687" w:rsidRDefault="009A7A7E" w:rsidP="001E4687">
      <w:pPr>
        <w:pStyle w:val="afa"/>
        <w:ind w:left="1440"/>
        <w:jc w:val="both"/>
        <w:rPr>
          <w:szCs w:val="28"/>
          <w:u w:val="none"/>
        </w:rPr>
      </w:pPr>
    </w:p>
    <w:p w:rsidR="009A7A7E" w:rsidRPr="001E4687" w:rsidRDefault="00BA7281">
      <w:pPr>
        <w:jc w:val="both"/>
        <w:rPr>
          <w:szCs w:val="28"/>
          <w:u w:val="none"/>
        </w:rPr>
      </w:pPr>
      <w:r w:rsidRPr="001E4687">
        <w:rPr>
          <w:szCs w:val="28"/>
          <w:u w:val="none"/>
        </w:rPr>
        <w:t xml:space="preserve"> </w:t>
      </w:r>
      <w:bookmarkStart w:id="0" w:name="_GoBack"/>
      <w:bookmarkEnd w:id="0"/>
    </w:p>
    <w:p w:rsidR="009A7A7E" w:rsidRDefault="00BA7281">
      <w:pPr>
        <w:rPr>
          <w:sz w:val="16"/>
          <w:u w:val="none"/>
        </w:rPr>
      </w:pPr>
      <w:r>
        <w:rPr>
          <w:sz w:val="26"/>
          <w:szCs w:val="26"/>
          <w:u w:val="none"/>
        </w:rPr>
        <w:t xml:space="preserve"> </w:t>
      </w:r>
    </w:p>
    <w:sectPr w:rsidR="009A7A7E" w:rsidSect="009A7A7E">
      <w:headerReference w:type="default" r:id="rId9"/>
      <w:pgSz w:w="11906" w:h="16838"/>
      <w:pgMar w:top="777" w:right="849" w:bottom="709" w:left="1559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C" w:rsidRDefault="00722B1C" w:rsidP="009A7A7E">
      <w:r>
        <w:separator/>
      </w:r>
    </w:p>
  </w:endnote>
  <w:endnote w:type="continuationSeparator" w:id="0">
    <w:p w:rsidR="00722B1C" w:rsidRDefault="00722B1C" w:rsidP="009A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C" w:rsidRDefault="00722B1C" w:rsidP="009A7A7E">
      <w:r>
        <w:separator/>
      </w:r>
    </w:p>
  </w:footnote>
  <w:footnote w:type="continuationSeparator" w:id="0">
    <w:p w:rsidR="00722B1C" w:rsidRDefault="00722B1C" w:rsidP="009A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7E" w:rsidRDefault="00BA7281">
    <w:pPr>
      <w:pStyle w:val="1d"/>
      <w:ind w:right="360"/>
      <w:rPr>
        <w:u w:val="none"/>
      </w:rPr>
    </w:pPr>
    <w:r>
      <w:rPr>
        <w:noProof/>
        <w:u w:val="non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0" cy="201930"/>
              <wp:effectExtent l="0" t="635" r="3175" b="0"/>
              <wp:wrapSquare wrapText="bothSides"/>
              <wp:docPr id="2" name="Изображение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685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A7E" w:rsidRDefault="009A7A7E">
                          <w:pPr>
                            <w:pStyle w:val="af5"/>
                          </w:pPr>
                          <w:r>
                            <w:rPr>
                              <w:rStyle w:val="a5"/>
                              <w:u w:val="none"/>
                            </w:rPr>
                            <w:fldChar w:fldCharType="begin"/>
                          </w:r>
                          <w:r w:rsidR="009B6FB5">
                            <w:rPr>
                              <w:rStyle w:val="a5"/>
                              <w:u w:val="none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u w:val="none"/>
                            </w:rPr>
                            <w:fldChar w:fldCharType="separate"/>
                          </w:r>
                          <w:r w:rsidR="009B6FB5">
                            <w:rPr>
                              <w:rStyle w:val="a5"/>
                              <w:u w:val="none"/>
                            </w:rPr>
                            <w:t>2</w:t>
                          </w:r>
                          <w:r>
                            <w:rPr>
                              <w:rStyle w:val="a5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Изображение1" o:spid="_x0000_s1026" style="position:absolute;margin-left:0;margin-top:.05pt;width:15.5pt;height:15.9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" filled="f" stroked="f" strokecolor="#3465a4">
              <v:stroke joinstyle="round"/>
              <v:textbox>
                <w:txbxContent>
                  <w:p w:rsidR="009A7A7E" w:rsidRDefault="009A7A7E">
                    <w:pPr>
                      <w:pStyle w:val="af5"/>
                    </w:pPr>
                    <w:r>
                      <w:rPr>
                        <w:rStyle w:val="a5"/>
                        <w:u w:val="none"/>
                      </w:rPr>
                      <w:fldChar w:fldCharType="begin"/>
                    </w:r>
                    <w:r w:rsidR="009B6FB5">
                      <w:rPr>
                        <w:rStyle w:val="a5"/>
                        <w:u w:val="none"/>
                      </w:rPr>
                      <w:instrText>PAGE</w:instrText>
                    </w:r>
                    <w:r>
                      <w:rPr>
                        <w:rStyle w:val="a5"/>
                        <w:u w:val="none"/>
                      </w:rPr>
                      <w:fldChar w:fldCharType="separate"/>
                    </w:r>
                    <w:r w:rsidR="009B6FB5">
                      <w:rPr>
                        <w:rStyle w:val="a5"/>
                        <w:u w:val="none"/>
                      </w:rPr>
                      <w:t>2</w:t>
                    </w:r>
                    <w:r>
                      <w:rPr>
                        <w:rStyle w:val="a5"/>
                        <w:u w:val="none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970E3"/>
    <w:multiLevelType w:val="hybridMultilevel"/>
    <w:tmpl w:val="DCA6484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7E"/>
    <w:rsid w:val="001E4687"/>
    <w:rsid w:val="00391F33"/>
    <w:rsid w:val="00722B1C"/>
    <w:rsid w:val="00837E27"/>
    <w:rsid w:val="009A7A7E"/>
    <w:rsid w:val="009B6FB5"/>
    <w:rsid w:val="00BA7281"/>
    <w:rsid w:val="00E4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61286-2CBE-4195-8B6B-AF19F8F1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5A7"/>
    <w:pPr>
      <w:widowControl w:val="0"/>
      <w:suppressAutoHyphens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"/>
    <w:qFormat/>
    <w:rsid w:val="007A75A7"/>
    <w:rPr>
      <w:sz w:val="28"/>
      <w:u w:val="single"/>
    </w:rPr>
  </w:style>
  <w:style w:type="character" w:customStyle="1" w:styleId="a3">
    <w:name w:val="Нижний колонтитул Знак"/>
    <w:basedOn w:val="1"/>
    <w:qFormat/>
    <w:rsid w:val="007A75A7"/>
    <w:rPr>
      <w:sz w:val="28"/>
      <w:u w:val="single"/>
    </w:rPr>
  </w:style>
  <w:style w:type="character" w:customStyle="1" w:styleId="2">
    <w:name w:val="Оглавление 2 Знак"/>
    <w:qFormat/>
    <w:rsid w:val="007A75A7"/>
  </w:style>
  <w:style w:type="character" w:customStyle="1" w:styleId="10">
    <w:name w:val="заголовок 1"/>
    <w:basedOn w:val="1"/>
    <w:qFormat/>
    <w:rsid w:val="007A75A7"/>
    <w:rPr>
      <w:b/>
      <w:spacing w:val="40"/>
      <w:sz w:val="28"/>
      <w:u w:val="none"/>
    </w:rPr>
  </w:style>
  <w:style w:type="character" w:customStyle="1" w:styleId="4">
    <w:name w:val="Оглавление 4 Знак"/>
    <w:qFormat/>
    <w:rsid w:val="007A75A7"/>
  </w:style>
  <w:style w:type="character" w:customStyle="1" w:styleId="6">
    <w:name w:val="Оглавление 6 Знак"/>
    <w:qFormat/>
    <w:rsid w:val="007A75A7"/>
  </w:style>
  <w:style w:type="character" w:customStyle="1" w:styleId="7">
    <w:name w:val="Оглавление 7 Знак"/>
    <w:qFormat/>
    <w:rsid w:val="007A75A7"/>
  </w:style>
  <w:style w:type="character" w:customStyle="1" w:styleId="3">
    <w:name w:val="Заголовок 3 Знак"/>
    <w:link w:val="31"/>
    <w:qFormat/>
    <w:rsid w:val="007A75A7"/>
    <w:rPr>
      <w:rFonts w:ascii="XO Thames" w:hAnsi="XO Thames"/>
      <w:b/>
      <w:i/>
      <w:color w:val="000000"/>
    </w:rPr>
  </w:style>
  <w:style w:type="character" w:customStyle="1" w:styleId="30">
    <w:name w:val="Основной текст с отступом 3 Знак"/>
    <w:basedOn w:val="1"/>
    <w:link w:val="32"/>
    <w:qFormat/>
    <w:rsid w:val="007A75A7"/>
    <w:rPr>
      <w:sz w:val="28"/>
      <w:u w:val="none"/>
    </w:rPr>
  </w:style>
  <w:style w:type="character" w:customStyle="1" w:styleId="33">
    <w:name w:val="Оглавление 3 Знак"/>
    <w:qFormat/>
    <w:rsid w:val="007A75A7"/>
  </w:style>
  <w:style w:type="character" w:customStyle="1" w:styleId="a4">
    <w:name w:val="Знак"/>
    <w:basedOn w:val="1"/>
    <w:qFormat/>
    <w:rsid w:val="007A75A7"/>
    <w:rPr>
      <w:rFonts w:ascii="MS Mincho" w:hAnsi="MS Mincho"/>
      <w:sz w:val="20"/>
      <w:u w:val="none"/>
    </w:rPr>
  </w:style>
  <w:style w:type="character" w:customStyle="1" w:styleId="5">
    <w:name w:val="Заголовок 5 Знак"/>
    <w:link w:val="51"/>
    <w:qFormat/>
    <w:rsid w:val="007A75A7"/>
    <w:rPr>
      <w:rFonts w:ascii="XO Thames" w:hAnsi="XO Thames"/>
      <w:b/>
      <w:color w:val="000000"/>
      <w:sz w:val="22"/>
    </w:rPr>
  </w:style>
  <w:style w:type="character" w:customStyle="1" w:styleId="12">
    <w:name w:val="Заголовок 1 Знак"/>
    <w:qFormat/>
    <w:rsid w:val="007A75A7"/>
    <w:rPr>
      <w:rFonts w:ascii="XO Thames" w:hAnsi="XO Thames"/>
      <w:b/>
      <w:sz w:val="32"/>
    </w:rPr>
  </w:style>
  <w:style w:type="character" w:customStyle="1" w:styleId="-">
    <w:name w:val="Интернет-ссылка"/>
    <w:basedOn w:val="a0"/>
    <w:link w:val="13"/>
    <w:rsid w:val="007A75A7"/>
    <w:rPr>
      <w:color w:val="0000FF"/>
      <w:u w:val="single"/>
    </w:rPr>
  </w:style>
  <w:style w:type="character" w:customStyle="1" w:styleId="Footnote">
    <w:name w:val="Footnote"/>
    <w:link w:val="Footnote0"/>
    <w:qFormat/>
    <w:rsid w:val="007A75A7"/>
    <w:rPr>
      <w:rFonts w:ascii="XO Thames" w:hAnsi="XO Thames"/>
      <w:sz w:val="22"/>
    </w:rPr>
  </w:style>
  <w:style w:type="character" w:customStyle="1" w:styleId="14">
    <w:name w:val="Оглавление 1 Знак"/>
    <w:link w:val="15"/>
    <w:qFormat/>
    <w:rsid w:val="007A75A7"/>
    <w:rPr>
      <w:rFonts w:ascii="XO Thames" w:hAnsi="XO Thames"/>
      <w:b/>
    </w:rPr>
  </w:style>
  <w:style w:type="character" w:customStyle="1" w:styleId="HeaderandFooter">
    <w:name w:val="Header and Footer"/>
    <w:qFormat/>
    <w:rsid w:val="007A75A7"/>
    <w:rPr>
      <w:rFonts w:ascii="XO Thames" w:hAnsi="XO Thames"/>
      <w:sz w:val="20"/>
    </w:rPr>
  </w:style>
  <w:style w:type="character" w:customStyle="1" w:styleId="9">
    <w:name w:val="Оглавление 9 Знак"/>
    <w:qFormat/>
    <w:rsid w:val="007A75A7"/>
  </w:style>
  <w:style w:type="character" w:customStyle="1" w:styleId="8">
    <w:name w:val="Оглавление 8 Знак"/>
    <w:qFormat/>
    <w:rsid w:val="007A75A7"/>
  </w:style>
  <w:style w:type="character" w:customStyle="1" w:styleId="50">
    <w:name w:val="Оглавление 5 Знак"/>
    <w:link w:val="510"/>
    <w:qFormat/>
    <w:rsid w:val="007A75A7"/>
  </w:style>
  <w:style w:type="character" w:styleId="a5">
    <w:name w:val="page number"/>
    <w:basedOn w:val="a0"/>
    <w:qFormat/>
    <w:rsid w:val="007A75A7"/>
  </w:style>
  <w:style w:type="character" w:customStyle="1" w:styleId="a6">
    <w:name w:val="Подзаголовок Знак"/>
    <w:qFormat/>
    <w:rsid w:val="007A75A7"/>
    <w:rPr>
      <w:rFonts w:ascii="XO Thames" w:hAnsi="XO Thames"/>
      <w:i/>
      <w:color w:val="616161"/>
      <w:sz w:val="24"/>
    </w:rPr>
  </w:style>
  <w:style w:type="character" w:customStyle="1" w:styleId="a7">
    <w:name w:val="Текст выноски Знак"/>
    <w:basedOn w:val="1"/>
    <w:qFormat/>
    <w:rsid w:val="007A75A7"/>
    <w:rPr>
      <w:rFonts w:ascii="Tahoma" w:hAnsi="Tahoma"/>
      <w:sz w:val="16"/>
      <w:u w:val="single"/>
    </w:rPr>
  </w:style>
  <w:style w:type="character" w:customStyle="1" w:styleId="toc10">
    <w:name w:val="toc 10"/>
    <w:qFormat/>
    <w:rsid w:val="007A75A7"/>
  </w:style>
  <w:style w:type="character" w:customStyle="1" w:styleId="a8">
    <w:name w:val="Название Знак"/>
    <w:qFormat/>
    <w:rsid w:val="007A75A7"/>
    <w:rPr>
      <w:rFonts w:ascii="XO Thames" w:hAnsi="XO Thames"/>
      <w:b/>
      <w:sz w:val="52"/>
    </w:rPr>
  </w:style>
  <w:style w:type="character" w:customStyle="1" w:styleId="40">
    <w:name w:val="Заголовок 4 Знак"/>
    <w:link w:val="41"/>
    <w:qFormat/>
    <w:rsid w:val="007A75A7"/>
    <w:rPr>
      <w:rFonts w:ascii="XO Thames" w:hAnsi="XO Thames"/>
      <w:b/>
      <w:color w:val="595959"/>
      <w:sz w:val="26"/>
    </w:rPr>
  </w:style>
  <w:style w:type="character" w:customStyle="1" w:styleId="a9">
    <w:name w:val="Верхний колонтитул Знак"/>
    <w:basedOn w:val="1"/>
    <w:qFormat/>
    <w:rsid w:val="007A75A7"/>
    <w:rPr>
      <w:sz w:val="28"/>
      <w:u w:val="single"/>
    </w:rPr>
  </w:style>
  <w:style w:type="character" w:customStyle="1" w:styleId="20">
    <w:name w:val="Заголовок 2 Знак"/>
    <w:link w:val="21"/>
    <w:qFormat/>
    <w:rsid w:val="007A75A7"/>
    <w:rPr>
      <w:rFonts w:ascii="XO Thames" w:hAnsi="XO Thames"/>
      <w:b/>
      <w:color w:val="00A0FF"/>
      <w:sz w:val="26"/>
    </w:rPr>
  </w:style>
  <w:style w:type="character" w:customStyle="1" w:styleId="16">
    <w:name w:val="Верхний колонтитул Знак1"/>
    <w:basedOn w:val="a0"/>
    <w:link w:val="22"/>
    <w:uiPriority w:val="99"/>
    <w:qFormat/>
    <w:rsid w:val="00571AF4"/>
    <w:rPr>
      <w:sz w:val="28"/>
      <w:u w:val="single"/>
    </w:rPr>
  </w:style>
  <w:style w:type="character" w:customStyle="1" w:styleId="17">
    <w:name w:val="Нижний колонтитул Знак1"/>
    <w:basedOn w:val="a0"/>
    <w:link w:val="23"/>
    <w:uiPriority w:val="99"/>
    <w:qFormat/>
    <w:rsid w:val="00571AF4"/>
    <w:rPr>
      <w:sz w:val="28"/>
      <w:u w:val="single"/>
    </w:rPr>
  </w:style>
  <w:style w:type="paragraph" w:customStyle="1" w:styleId="aa">
    <w:name w:val="Заголовок"/>
    <w:basedOn w:val="a"/>
    <w:next w:val="ab"/>
    <w:qFormat/>
    <w:rsid w:val="00EC4008"/>
    <w:pPr>
      <w:keepNext/>
      <w:spacing w:before="240" w:after="120"/>
    </w:pPr>
    <w:rPr>
      <w:rFonts w:eastAsia="WenQuanYi Zen Hei Sharp" w:cs="Lohit Devanagari"/>
      <w:szCs w:val="28"/>
    </w:rPr>
  </w:style>
  <w:style w:type="paragraph" w:styleId="ab">
    <w:name w:val="Body Text"/>
    <w:basedOn w:val="a"/>
    <w:rsid w:val="00EC4008"/>
    <w:pPr>
      <w:spacing w:after="140" w:line="276" w:lineRule="auto"/>
    </w:pPr>
  </w:style>
  <w:style w:type="paragraph" w:styleId="ac">
    <w:name w:val="List"/>
    <w:basedOn w:val="ab"/>
    <w:rsid w:val="00EC4008"/>
    <w:rPr>
      <w:rFonts w:cs="Lohit Devanagari"/>
    </w:rPr>
  </w:style>
  <w:style w:type="paragraph" w:customStyle="1" w:styleId="18">
    <w:name w:val="Название объекта1"/>
    <w:basedOn w:val="a"/>
    <w:qFormat/>
    <w:rsid w:val="009A7A7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EC4008"/>
    <w:pPr>
      <w:suppressLineNumbers/>
    </w:pPr>
    <w:rPr>
      <w:rFonts w:cs="Lohit Devanagari"/>
    </w:rPr>
  </w:style>
  <w:style w:type="paragraph" w:styleId="ae">
    <w:name w:val="caption"/>
    <w:basedOn w:val="a"/>
    <w:qFormat/>
    <w:rsid w:val="008B5B9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">
    <w:name w:val="Заголовок 11"/>
    <w:next w:val="a"/>
    <w:link w:val="1"/>
    <w:uiPriority w:val="9"/>
    <w:qFormat/>
    <w:rsid w:val="007A75A7"/>
    <w:pPr>
      <w:suppressAutoHyphens/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link w:val="20"/>
    <w:uiPriority w:val="9"/>
    <w:qFormat/>
    <w:rsid w:val="007A75A7"/>
    <w:pPr>
      <w:suppressAutoHyphens/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31">
    <w:name w:val="Заголовок 31"/>
    <w:next w:val="a"/>
    <w:link w:val="3"/>
    <w:uiPriority w:val="9"/>
    <w:qFormat/>
    <w:rsid w:val="007A75A7"/>
    <w:pPr>
      <w:suppressAutoHyphens/>
      <w:outlineLvl w:val="2"/>
    </w:pPr>
    <w:rPr>
      <w:rFonts w:ascii="XO Thames" w:hAnsi="XO Thames"/>
      <w:b/>
      <w:i/>
      <w:sz w:val="28"/>
    </w:rPr>
  </w:style>
  <w:style w:type="paragraph" w:customStyle="1" w:styleId="41">
    <w:name w:val="Заголовок 41"/>
    <w:next w:val="a"/>
    <w:link w:val="40"/>
    <w:uiPriority w:val="9"/>
    <w:qFormat/>
    <w:rsid w:val="007A75A7"/>
    <w:pPr>
      <w:suppressAutoHyphens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51">
    <w:name w:val="Заголовок 51"/>
    <w:next w:val="a"/>
    <w:link w:val="5"/>
    <w:uiPriority w:val="9"/>
    <w:qFormat/>
    <w:rsid w:val="007A75A7"/>
    <w:pPr>
      <w:suppressAutoHyphens/>
      <w:spacing w:before="120" w:after="120"/>
      <w:outlineLvl w:val="4"/>
    </w:pPr>
    <w:rPr>
      <w:rFonts w:ascii="XO Thames" w:hAnsi="XO Thames"/>
      <w:b/>
      <w:sz w:val="22"/>
    </w:rPr>
  </w:style>
  <w:style w:type="paragraph" w:customStyle="1" w:styleId="19">
    <w:name w:val="Название объекта1"/>
    <w:basedOn w:val="a"/>
    <w:qFormat/>
    <w:rsid w:val="00EC400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Основной шрифт абзаца1"/>
    <w:link w:val="-"/>
    <w:qFormat/>
    <w:rsid w:val="007A75A7"/>
    <w:pPr>
      <w:suppressAutoHyphens/>
    </w:pPr>
    <w:rPr>
      <w:sz w:val="28"/>
    </w:rPr>
  </w:style>
  <w:style w:type="paragraph" w:customStyle="1" w:styleId="af">
    <w:name w:val="Верхний и нижний колонтитулы"/>
    <w:qFormat/>
    <w:rsid w:val="007A75A7"/>
    <w:pPr>
      <w:suppressAutoHyphens/>
      <w:spacing w:line="360" w:lineRule="auto"/>
    </w:pPr>
    <w:rPr>
      <w:rFonts w:ascii="XO Thames" w:hAnsi="XO Thames"/>
      <w:sz w:val="28"/>
    </w:rPr>
  </w:style>
  <w:style w:type="paragraph" w:customStyle="1" w:styleId="af0">
    <w:name w:val="Колонтитул"/>
    <w:basedOn w:val="a"/>
    <w:qFormat/>
    <w:rsid w:val="008B5B91"/>
  </w:style>
  <w:style w:type="paragraph" w:customStyle="1" w:styleId="1a">
    <w:name w:val="Нижний колонтитул1"/>
    <w:basedOn w:val="a"/>
    <w:qFormat/>
    <w:rsid w:val="007A75A7"/>
    <w:pPr>
      <w:tabs>
        <w:tab w:val="center" w:pos="4677"/>
        <w:tab w:val="right" w:pos="9355"/>
      </w:tabs>
    </w:pPr>
  </w:style>
  <w:style w:type="paragraph" w:customStyle="1" w:styleId="210">
    <w:name w:val="Оглавление 21"/>
    <w:next w:val="a"/>
    <w:uiPriority w:val="39"/>
    <w:qFormat/>
    <w:rsid w:val="007A75A7"/>
    <w:pPr>
      <w:suppressAutoHyphens/>
      <w:ind w:left="200"/>
    </w:pPr>
    <w:rPr>
      <w:sz w:val="28"/>
    </w:rPr>
  </w:style>
  <w:style w:type="paragraph" w:customStyle="1" w:styleId="15">
    <w:name w:val="заголовок 1"/>
    <w:basedOn w:val="a"/>
    <w:next w:val="a"/>
    <w:link w:val="14"/>
    <w:qFormat/>
    <w:rsid w:val="007A75A7"/>
    <w:pPr>
      <w:keepNext/>
      <w:jc w:val="center"/>
    </w:pPr>
    <w:rPr>
      <w:b/>
      <w:spacing w:val="40"/>
      <w:u w:val="none"/>
    </w:rPr>
  </w:style>
  <w:style w:type="paragraph" w:customStyle="1" w:styleId="410">
    <w:name w:val="Оглавление 41"/>
    <w:next w:val="a"/>
    <w:uiPriority w:val="39"/>
    <w:qFormat/>
    <w:rsid w:val="007A75A7"/>
    <w:pPr>
      <w:suppressAutoHyphens/>
      <w:ind w:left="600"/>
    </w:pPr>
    <w:rPr>
      <w:sz w:val="28"/>
    </w:rPr>
  </w:style>
  <w:style w:type="paragraph" w:customStyle="1" w:styleId="61">
    <w:name w:val="Оглавление 61"/>
    <w:next w:val="a"/>
    <w:uiPriority w:val="39"/>
    <w:qFormat/>
    <w:rsid w:val="007A75A7"/>
    <w:pPr>
      <w:suppressAutoHyphens/>
      <w:ind w:left="1000"/>
    </w:pPr>
    <w:rPr>
      <w:sz w:val="28"/>
    </w:rPr>
  </w:style>
  <w:style w:type="paragraph" w:customStyle="1" w:styleId="71">
    <w:name w:val="Оглавление 71"/>
    <w:next w:val="a"/>
    <w:uiPriority w:val="39"/>
    <w:qFormat/>
    <w:rsid w:val="007A75A7"/>
    <w:pPr>
      <w:suppressAutoHyphens/>
      <w:ind w:left="1200"/>
    </w:pPr>
    <w:rPr>
      <w:sz w:val="28"/>
    </w:rPr>
  </w:style>
  <w:style w:type="paragraph" w:styleId="32">
    <w:name w:val="Body Text Indent 3"/>
    <w:basedOn w:val="a"/>
    <w:link w:val="30"/>
    <w:qFormat/>
    <w:rsid w:val="007A75A7"/>
    <w:pPr>
      <w:ind w:firstLine="709"/>
      <w:jc w:val="both"/>
    </w:pPr>
    <w:rPr>
      <w:u w:val="none"/>
    </w:rPr>
  </w:style>
  <w:style w:type="paragraph" w:customStyle="1" w:styleId="310">
    <w:name w:val="Оглавление 31"/>
    <w:next w:val="a"/>
    <w:uiPriority w:val="39"/>
    <w:qFormat/>
    <w:rsid w:val="007A75A7"/>
    <w:pPr>
      <w:suppressAutoHyphens/>
      <w:ind w:left="400"/>
    </w:pPr>
    <w:rPr>
      <w:sz w:val="28"/>
    </w:rPr>
  </w:style>
  <w:style w:type="paragraph" w:customStyle="1" w:styleId="af1">
    <w:name w:val="Знак"/>
    <w:basedOn w:val="a"/>
    <w:qFormat/>
    <w:rsid w:val="007A75A7"/>
    <w:pPr>
      <w:spacing w:after="160" w:line="240" w:lineRule="exact"/>
      <w:jc w:val="right"/>
    </w:pPr>
    <w:rPr>
      <w:rFonts w:ascii="MS Mincho" w:hAnsi="MS Mincho"/>
      <w:sz w:val="20"/>
      <w:u w:val="none"/>
    </w:rPr>
  </w:style>
  <w:style w:type="paragraph" w:customStyle="1" w:styleId="1b">
    <w:name w:val="Гиперссылка1"/>
    <w:basedOn w:val="13"/>
    <w:qFormat/>
    <w:rsid w:val="007A75A7"/>
    <w:rPr>
      <w:color w:val="0000FF"/>
      <w:u w:val="single"/>
    </w:rPr>
  </w:style>
  <w:style w:type="paragraph" w:customStyle="1" w:styleId="Footnote0">
    <w:name w:val="Footnote"/>
    <w:link w:val="Footnote"/>
    <w:qFormat/>
    <w:rsid w:val="007A75A7"/>
    <w:pPr>
      <w:suppressAutoHyphens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qFormat/>
    <w:rsid w:val="007A75A7"/>
    <w:pPr>
      <w:suppressAutoHyphens/>
    </w:pPr>
    <w:rPr>
      <w:rFonts w:ascii="XO Thames" w:hAnsi="XO Thames"/>
      <w:b/>
      <w:sz w:val="28"/>
    </w:rPr>
  </w:style>
  <w:style w:type="paragraph" w:customStyle="1" w:styleId="91">
    <w:name w:val="Оглавление 91"/>
    <w:next w:val="a"/>
    <w:uiPriority w:val="39"/>
    <w:qFormat/>
    <w:rsid w:val="007A75A7"/>
    <w:pPr>
      <w:suppressAutoHyphens/>
      <w:ind w:left="1600"/>
    </w:pPr>
    <w:rPr>
      <w:sz w:val="28"/>
    </w:rPr>
  </w:style>
  <w:style w:type="paragraph" w:customStyle="1" w:styleId="81">
    <w:name w:val="Оглавление 81"/>
    <w:next w:val="a"/>
    <w:uiPriority w:val="39"/>
    <w:qFormat/>
    <w:rsid w:val="007A75A7"/>
    <w:pPr>
      <w:suppressAutoHyphens/>
      <w:ind w:left="1400"/>
    </w:pPr>
    <w:rPr>
      <w:sz w:val="28"/>
    </w:rPr>
  </w:style>
  <w:style w:type="paragraph" w:customStyle="1" w:styleId="510">
    <w:name w:val="Оглавление 51"/>
    <w:next w:val="a"/>
    <w:link w:val="50"/>
    <w:uiPriority w:val="39"/>
    <w:qFormat/>
    <w:rsid w:val="007A75A7"/>
    <w:pPr>
      <w:suppressAutoHyphens/>
      <w:ind w:left="800"/>
    </w:pPr>
    <w:rPr>
      <w:sz w:val="28"/>
    </w:rPr>
  </w:style>
  <w:style w:type="paragraph" w:customStyle="1" w:styleId="1c">
    <w:name w:val="Номер страницы1"/>
    <w:basedOn w:val="13"/>
    <w:qFormat/>
    <w:rsid w:val="007A75A7"/>
  </w:style>
  <w:style w:type="paragraph" w:styleId="af2">
    <w:name w:val="Subtitle"/>
    <w:next w:val="a"/>
    <w:uiPriority w:val="11"/>
    <w:qFormat/>
    <w:rsid w:val="007A75A7"/>
    <w:pPr>
      <w:suppressAutoHyphens/>
    </w:pPr>
    <w:rPr>
      <w:rFonts w:ascii="XO Thames" w:hAnsi="XO Thames"/>
      <w:i/>
      <w:color w:val="616161"/>
      <w:sz w:val="24"/>
    </w:rPr>
  </w:style>
  <w:style w:type="paragraph" w:styleId="af3">
    <w:name w:val="Balloon Text"/>
    <w:basedOn w:val="a"/>
    <w:qFormat/>
    <w:rsid w:val="007A75A7"/>
    <w:rPr>
      <w:rFonts w:ascii="Tahoma" w:hAnsi="Tahoma"/>
      <w:sz w:val="16"/>
    </w:rPr>
  </w:style>
  <w:style w:type="paragraph" w:customStyle="1" w:styleId="toc100">
    <w:name w:val="toc 10"/>
    <w:next w:val="a"/>
    <w:uiPriority w:val="39"/>
    <w:qFormat/>
    <w:rsid w:val="007A75A7"/>
    <w:pPr>
      <w:suppressAutoHyphens/>
      <w:ind w:left="1800"/>
    </w:pPr>
    <w:rPr>
      <w:sz w:val="28"/>
    </w:rPr>
  </w:style>
  <w:style w:type="paragraph" w:styleId="af4">
    <w:name w:val="Title"/>
    <w:next w:val="a"/>
    <w:uiPriority w:val="10"/>
    <w:qFormat/>
    <w:rsid w:val="007A75A7"/>
    <w:pPr>
      <w:suppressAutoHyphens/>
    </w:pPr>
    <w:rPr>
      <w:rFonts w:ascii="XO Thames" w:hAnsi="XO Thames"/>
      <w:b/>
      <w:sz w:val="52"/>
    </w:rPr>
  </w:style>
  <w:style w:type="paragraph" w:customStyle="1" w:styleId="1d">
    <w:name w:val="Верхний колонтитул1"/>
    <w:basedOn w:val="a"/>
    <w:qFormat/>
    <w:rsid w:val="007A75A7"/>
    <w:pPr>
      <w:tabs>
        <w:tab w:val="center" w:pos="4153"/>
        <w:tab w:val="right" w:pos="8306"/>
      </w:tabs>
    </w:pPr>
  </w:style>
  <w:style w:type="paragraph" w:customStyle="1" w:styleId="af5">
    <w:name w:val="Содержимое врезки"/>
    <w:basedOn w:val="a"/>
    <w:qFormat/>
    <w:rsid w:val="00EC4008"/>
  </w:style>
  <w:style w:type="paragraph" w:customStyle="1" w:styleId="af6">
    <w:name w:val="Содержимое таблицы"/>
    <w:basedOn w:val="a"/>
    <w:qFormat/>
    <w:rsid w:val="00EC4008"/>
    <w:pPr>
      <w:suppressLineNumbers/>
    </w:pPr>
  </w:style>
  <w:style w:type="paragraph" w:customStyle="1" w:styleId="af7">
    <w:name w:val="Заголовок таблицы"/>
    <w:basedOn w:val="af6"/>
    <w:qFormat/>
    <w:rsid w:val="00EC4008"/>
    <w:pPr>
      <w:jc w:val="center"/>
    </w:pPr>
    <w:rPr>
      <w:b/>
      <w:bCs/>
    </w:rPr>
  </w:style>
  <w:style w:type="paragraph" w:customStyle="1" w:styleId="22">
    <w:name w:val="Верхний колонтитул2"/>
    <w:basedOn w:val="a"/>
    <w:link w:val="16"/>
    <w:uiPriority w:val="99"/>
    <w:unhideWhenUsed/>
    <w:rsid w:val="00571AF4"/>
    <w:pPr>
      <w:tabs>
        <w:tab w:val="center" w:pos="4677"/>
        <w:tab w:val="right" w:pos="9355"/>
      </w:tabs>
    </w:pPr>
  </w:style>
  <w:style w:type="paragraph" w:customStyle="1" w:styleId="23">
    <w:name w:val="Нижний колонтитул2"/>
    <w:basedOn w:val="a"/>
    <w:link w:val="17"/>
    <w:uiPriority w:val="99"/>
    <w:unhideWhenUsed/>
    <w:rsid w:val="00571AF4"/>
    <w:pPr>
      <w:tabs>
        <w:tab w:val="center" w:pos="4677"/>
        <w:tab w:val="right" w:pos="9355"/>
      </w:tabs>
    </w:pPr>
  </w:style>
  <w:style w:type="paragraph" w:styleId="af8">
    <w:name w:val="Normal (Web)"/>
    <w:basedOn w:val="a"/>
    <w:uiPriority w:val="99"/>
    <w:semiHidden/>
    <w:unhideWhenUsed/>
    <w:qFormat/>
    <w:rsid w:val="00C4477F"/>
    <w:pPr>
      <w:widowControl/>
      <w:suppressAutoHyphens w:val="0"/>
      <w:spacing w:beforeAutospacing="1" w:after="142" w:line="276" w:lineRule="auto"/>
    </w:pPr>
    <w:rPr>
      <w:sz w:val="24"/>
      <w:szCs w:val="24"/>
      <w:u w:val="none"/>
    </w:rPr>
  </w:style>
  <w:style w:type="table" w:styleId="af9">
    <w:name w:val="Table Grid"/>
    <w:basedOn w:val="a1"/>
    <w:uiPriority w:val="59"/>
    <w:rsid w:val="00960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BA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D22A-3CFE-40AD-BF0F-828AE8AD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КОБЖН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Zver</cp:lastModifiedBy>
  <cp:revision>3</cp:revision>
  <cp:lastPrinted>2022-11-01T08:47:00Z</cp:lastPrinted>
  <dcterms:created xsi:type="dcterms:W3CDTF">2022-11-23T07:50:00Z</dcterms:created>
  <dcterms:modified xsi:type="dcterms:W3CDTF">2022-11-23T07:51:00Z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КОБЖН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